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24" w:rsidRPr="00086015" w:rsidRDefault="005A5A24" w:rsidP="005A5A2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 w:rsidRPr="00086015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28625" cy="61150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A24" w:rsidRPr="007D12D0" w:rsidRDefault="00FC312F" w:rsidP="005A5A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відділ освіти  ПУЛИНСЬКої СЕЛИЩНої РАДи</w:t>
      </w:r>
      <w:r w:rsidR="005A5A24" w:rsidRPr="007D12D0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                                                                         жИТОМИРСЬКОГО РАЙОНУ жИТОМИРСЬКОЇ ОБЛАСТІ</w:t>
      </w:r>
    </w:p>
    <w:p w:rsidR="005A5A24" w:rsidRPr="007D12D0" w:rsidRDefault="005A5A24" w:rsidP="005A5A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МАРТИНІВСЬКИЙ ЛІЦЕЙ</w:t>
      </w:r>
    </w:p>
    <w:p w:rsidR="005A5A24" w:rsidRDefault="005A5A24" w:rsidP="005A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5A5A24" w:rsidRPr="00086015" w:rsidRDefault="005A5A24" w:rsidP="005A5A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860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:rsidR="005A5A24" w:rsidRDefault="005A5A24" w:rsidP="005A5A24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  <w:r w:rsidRPr="00086015"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  <w:t>НАКАЗ</w:t>
      </w:r>
    </w:p>
    <w:p w:rsidR="005A5A24" w:rsidRPr="00086015" w:rsidRDefault="005A5A24" w:rsidP="005A5A24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5A5A24" w:rsidRPr="00086015" w:rsidTr="00E56955">
        <w:tc>
          <w:tcPr>
            <w:tcW w:w="3296" w:type="dxa"/>
            <w:shd w:val="clear" w:color="auto" w:fill="auto"/>
          </w:tcPr>
          <w:p w:rsidR="005A5A24" w:rsidRPr="00086015" w:rsidRDefault="00FC312F" w:rsidP="00E56955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02.09.2024</w:t>
            </w:r>
            <w:r w:rsidR="005A5A24"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5A5A24" w:rsidRPr="00086015" w:rsidRDefault="005A5A24" w:rsidP="00E56955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shd w:val="clear" w:color="auto" w:fill="auto"/>
          </w:tcPr>
          <w:p w:rsidR="005A5A24" w:rsidRPr="00086015" w:rsidRDefault="005A5A24" w:rsidP="00D96A8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с.</w:t>
            </w:r>
            <w:r w:rsidR="00FC31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Мартинівка</w:t>
            </w:r>
            <w:proofErr w:type="spellEnd"/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97" w:type="dxa"/>
            <w:shd w:val="clear" w:color="auto" w:fill="auto"/>
          </w:tcPr>
          <w:p w:rsidR="005A5A24" w:rsidRPr="00086015" w:rsidRDefault="00FC312F" w:rsidP="00FC31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</w:t>
            </w:r>
            <w:r w:rsidR="005A5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82</w:t>
            </w:r>
            <w:r w:rsidR="00E408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/о</w:t>
            </w:r>
          </w:p>
        </w:tc>
      </w:tr>
    </w:tbl>
    <w:p w:rsidR="00CD1432" w:rsidRDefault="00CD1432" w:rsidP="00CD143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432" w:rsidRPr="00431EB8" w:rsidRDefault="00CD1432" w:rsidP="00CD143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31EB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Pr="00431EB8">
        <w:rPr>
          <w:sz w:val="24"/>
          <w:szCs w:val="24"/>
          <w:lang w:val="uk-UA"/>
        </w:rPr>
        <w:t xml:space="preserve"> 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створення комісії з питань </w:t>
      </w:r>
    </w:p>
    <w:p w:rsidR="00CD1432" w:rsidRPr="00431EB8" w:rsidRDefault="00CD1432" w:rsidP="00CD143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протидії </w:t>
      </w:r>
      <w:proofErr w:type="spellStart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булінгу</w:t>
      </w:r>
      <w:proofErr w:type="spellEnd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20</w:t>
      </w:r>
      <w:r w:rsidR="00FC312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24</w:t>
      </w:r>
      <w:r w:rsidR="002A1ED2"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\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202</w:t>
      </w:r>
      <w:r w:rsidR="00FC312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н.р</w:t>
      </w:r>
      <w:proofErr w:type="spellEnd"/>
    </w:p>
    <w:p w:rsidR="00CD1432" w:rsidRPr="00431EB8" w:rsidRDefault="00CD1432" w:rsidP="002A1ED2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Закону України «Про освіту», </w:t>
      </w:r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наказу МОН України від 28.12.2019 №1646 «Деякі питання реагування на випадки </w:t>
      </w:r>
      <w:proofErr w:type="spellStart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та застосування заходів виховного впливу в закладах освіти»,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розгляду випадків булінгу (цькування) та здійснення профілактичної роботи щодо попередження насильства та булінгу в освітньому середовищі</w:t>
      </w:r>
    </w:p>
    <w:p w:rsidR="00CD1432" w:rsidRPr="00DE2C65" w:rsidRDefault="00CD1432" w:rsidP="00CD1432">
      <w:pPr>
        <w:shd w:val="clear" w:color="auto" w:fill="FFFFFF"/>
        <w:spacing w:before="160" w:after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А К А </w:t>
      </w:r>
      <w:proofErr w:type="gramStart"/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Ю:</w:t>
      </w:r>
    </w:p>
    <w:p w:rsidR="00CD1432" w:rsidRPr="00431EB8" w:rsidRDefault="00CD1432" w:rsidP="00CD143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комісію з питань протидії 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та здійсненн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насильства по відношенню до учасників освітнього процесу .</w:t>
      </w:r>
    </w:p>
    <w:p w:rsidR="00CD1432" w:rsidRPr="00431EB8" w:rsidRDefault="00CD1432" w:rsidP="00CD143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такий склад комісії з питань протидії 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та насильств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відношенню до учасників освітнього процесу у 20</w:t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2A1ED2"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\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навчальному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році:</w:t>
      </w:r>
    </w:p>
    <w:p w:rsidR="00CD1432" w:rsidRPr="00431EB8" w:rsidRDefault="00FC312F" w:rsidP="00CD1432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Дзюбенко Вероніка Ігорівна</w:t>
      </w:r>
      <w:r w:rsidR="00120A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голова комісії, </w:t>
      </w:r>
      <w:r w:rsidR="00120A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Мартинівського</w:t>
      </w:r>
      <w:r w:rsidR="00120A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</w:p>
    <w:p w:rsidR="00CD1432" w:rsidRPr="00431EB8" w:rsidRDefault="00120AE1" w:rsidP="00CD1432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Опанащук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Оксана Миколаївна </w:t>
      </w:r>
      <w:r w:rsidR="00CD1432"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заступник голови  комісії, практичний психолог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           </w:t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соціальний педагог, громадський інспектор з охорони дитинства</w:t>
      </w:r>
      <w:r w:rsidR="00FC3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Черниш Юрій Володимирович – член комісії, представник трудового колективу, </w:t>
      </w:r>
      <w:proofErr w:type="spellStart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</w:t>
      </w:r>
      <w:proofErr w:type="spellEnd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зборах</w:t>
      </w:r>
      <w:proofErr w:type="spellEnd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1432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</w:t>
      </w:r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Мартинівсько</w:t>
      </w:r>
      <w:r w:rsid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proofErr w:type="spellEnd"/>
      <w:r w:rsid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</w:p>
    <w:p w:rsidR="00CD1432" w:rsidRPr="00431EB8" w:rsidRDefault="00CD1432" w:rsidP="00CD1432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Каменчук Галина Олександрівна –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r w:rsidR="0080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804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</w:t>
      </w:r>
      <w:proofErr w:type="gramEnd"/>
      <w:r w:rsidR="0080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</w:t>
      </w:r>
      <w:r w:rsid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навчальної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</w:t>
      </w:r>
    </w:p>
    <w:p w:rsidR="002A1ED2" w:rsidRPr="00431EB8" w:rsidRDefault="002A1ED2" w:rsidP="002A1ED2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Павлюк Юрій Миколайович</w:t>
      </w:r>
      <w:r w:rsid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 голова ради ліцею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D1432" w:rsidRPr="00707B37" w:rsidRDefault="002A1ED2" w:rsidP="00804A4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60" w:after="24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Комісії </w:t>
      </w:r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виконання наказу МОН </w:t>
      </w:r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 від 28.12.2019 №1646 «Деякі питання реагування на випадки </w:t>
      </w:r>
      <w:proofErr w:type="spellStart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та застосування заходів виховного впливу в закладах освіти»</w:t>
      </w:r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Порядок реагування на виявлені випадки </w:t>
      </w:r>
      <w:proofErr w:type="spellStart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здійснення насильства по відношенню до учасників освітнього процесу в </w:t>
      </w:r>
      <w:proofErr w:type="spellStart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Мартинівському</w:t>
      </w:r>
      <w:proofErr w:type="spellEnd"/>
      <w:r w:rsidR="00707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ліцеї. </w:t>
      </w:r>
      <w:bookmarkStart w:id="0" w:name="_GoBack"/>
      <w:bookmarkEnd w:id="0"/>
    </w:p>
    <w:p w:rsidR="00CD1432" w:rsidRPr="00804A41" w:rsidRDefault="00804A41" w:rsidP="00804A41">
      <w:pPr>
        <w:shd w:val="clear" w:color="auto" w:fill="FFFFFF"/>
        <w:spacing w:after="0" w:line="36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4.  </w:t>
      </w:r>
      <w:r w:rsidR="00CD1432" w:rsidRP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 конанням даного наказу покл</w:t>
      </w:r>
      <w:r w:rsidR="002A1ED2" w:rsidRP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асти на заступника директора з </w:t>
      </w:r>
      <w:r w:rsidRP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Галину КАМЕНЧУК</w:t>
      </w:r>
    </w:p>
    <w:p w:rsidR="00CD1432" w:rsidRPr="00431EB8" w:rsidRDefault="00CD1432" w:rsidP="00CD1432">
      <w:pPr>
        <w:shd w:val="clear" w:color="auto" w:fill="FFFFFF"/>
        <w:spacing w:after="0"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432" w:rsidRPr="0018297B" w:rsidRDefault="00804A41" w:rsidP="00804A41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Директор</w:t>
      </w:r>
      <w:r w:rsidR="001829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A1ED2"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1829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D96A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Вероніка ДЗЮБЕНКО</w:t>
      </w:r>
    </w:p>
    <w:p w:rsidR="002A1ED2" w:rsidRPr="00431EB8" w:rsidRDefault="002A1ED2" w:rsidP="00CD14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463B" w:rsidRDefault="00804A41" w:rsidP="00D96A82">
      <w:pPr>
        <w:tabs>
          <w:tab w:val="left" w:pos="594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A1ED2" w:rsidRPr="00431EB8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  <w:r w:rsidR="00D96A82">
        <w:rPr>
          <w:rFonts w:ascii="Times New Roman" w:hAnsi="Times New Roman" w:cs="Times New Roman"/>
          <w:sz w:val="24"/>
          <w:szCs w:val="24"/>
          <w:lang w:val="uk-UA"/>
        </w:rPr>
        <w:tab/>
        <w:t>Галина КАМЕНЧУК</w:t>
      </w:r>
    </w:p>
    <w:p w:rsidR="00D96A82" w:rsidRDefault="00D96A82" w:rsidP="00D96A82">
      <w:pPr>
        <w:tabs>
          <w:tab w:val="left" w:pos="594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Оксана ОПАНАЩУК</w:t>
      </w:r>
    </w:p>
    <w:p w:rsidR="00D96A82" w:rsidRPr="00431EB8" w:rsidRDefault="00D96A82" w:rsidP="00D96A82">
      <w:pPr>
        <w:tabs>
          <w:tab w:val="left" w:pos="594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Юрій ЧЕРНИШ</w:t>
      </w:r>
    </w:p>
    <w:sectPr w:rsidR="00D96A82" w:rsidRPr="00431EB8" w:rsidSect="00DD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3070"/>
    <w:multiLevelType w:val="multilevel"/>
    <w:tmpl w:val="EE9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50992"/>
    <w:multiLevelType w:val="multilevel"/>
    <w:tmpl w:val="D3AA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37"/>
    <w:rsid w:val="00120AE1"/>
    <w:rsid w:val="0018297B"/>
    <w:rsid w:val="0022346A"/>
    <w:rsid w:val="0023389D"/>
    <w:rsid w:val="002A1ED2"/>
    <w:rsid w:val="002F1A3D"/>
    <w:rsid w:val="003055B8"/>
    <w:rsid w:val="00431EB8"/>
    <w:rsid w:val="004B463B"/>
    <w:rsid w:val="00571F28"/>
    <w:rsid w:val="005A5A24"/>
    <w:rsid w:val="006A5C37"/>
    <w:rsid w:val="00707B37"/>
    <w:rsid w:val="00804A41"/>
    <w:rsid w:val="0086725A"/>
    <w:rsid w:val="00937767"/>
    <w:rsid w:val="00A870BF"/>
    <w:rsid w:val="00CD1432"/>
    <w:rsid w:val="00D96A82"/>
    <w:rsid w:val="00DD3657"/>
    <w:rsid w:val="00DE2C65"/>
    <w:rsid w:val="00E4088F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Administrator</cp:lastModifiedBy>
  <cp:revision>17</cp:revision>
  <cp:lastPrinted>2023-11-27T11:54:00Z</cp:lastPrinted>
  <dcterms:created xsi:type="dcterms:W3CDTF">2020-09-18T12:46:00Z</dcterms:created>
  <dcterms:modified xsi:type="dcterms:W3CDTF">2026-03-17T12:48:00Z</dcterms:modified>
</cp:coreProperties>
</file>